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0B67" w14:textId="6A872D1F" w:rsidR="00EC4EF2" w:rsidRPr="00DD76B5" w:rsidRDefault="00D303F5" w:rsidP="009E376D">
      <w:pPr>
        <w:rPr>
          <w:rFonts w:ascii="Times New Roman" w:hAnsi="Times New Roman" w:cs="Times New Roman"/>
          <w:b/>
          <w:bCs/>
          <w:lang w:val="en-US"/>
        </w:rPr>
      </w:pPr>
      <w:r>
        <w:rPr>
          <w:rFonts w:ascii="Times New Roman" w:hAnsi="Times New Roman" w:cs="Times New Roman"/>
          <w:b/>
          <w:bCs/>
          <w:lang w:val="en-US"/>
        </w:rPr>
        <w:t>CRÉDITS IMAGES</w:t>
      </w:r>
    </w:p>
    <w:p w14:paraId="44954F9A" w14:textId="77777777" w:rsidR="00EC4EF2" w:rsidRPr="00DD76B5" w:rsidRDefault="00EC4EF2" w:rsidP="00EC4EF2">
      <w:pPr>
        <w:jc w:val="center"/>
        <w:rPr>
          <w:rFonts w:ascii="Times New Roman" w:hAnsi="Times New Roman" w:cs="Times New Roman"/>
          <w:lang w:val="en-US"/>
        </w:rPr>
      </w:pPr>
    </w:p>
    <w:p w14:paraId="6B850B19" w14:textId="040535E2" w:rsidR="009E376D" w:rsidRPr="007F6BDB" w:rsidRDefault="009E376D" w:rsidP="009E376D">
      <w:pPr>
        <w:rPr>
          <w:rFonts w:ascii="Times New Roman" w:hAnsi="Times New Roman" w:cs="Times New Roman"/>
          <w:sz w:val="24"/>
          <w:szCs w:val="24"/>
        </w:rPr>
      </w:pPr>
      <w:r>
        <w:rPr>
          <w:rFonts w:ascii="Times New Roman" w:hAnsi="Times New Roman" w:cs="Times New Roman"/>
          <w:b/>
          <w:bCs/>
          <w:sz w:val="24"/>
          <w:szCs w:val="24"/>
          <w:lang w:val="en-US"/>
        </w:rPr>
        <w:t>Emily Allan &amp; Leah Hennessey</w:t>
      </w:r>
      <w:r>
        <w:rPr>
          <w:rFonts w:ascii="Times New Roman" w:hAnsi="Times New Roman" w:cs="Times New Roman"/>
          <w:b/>
          <w:bCs/>
          <w:sz w:val="24"/>
          <w:szCs w:val="24"/>
          <w:lang w:val="en-US"/>
        </w:rPr>
        <w:br/>
      </w:r>
      <w:r w:rsidRPr="009E376D">
        <w:rPr>
          <w:rFonts w:ascii="Times New Roman" w:hAnsi="Times New Roman" w:cs="Times New Roman"/>
          <w:sz w:val="24"/>
          <w:szCs w:val="24"/>
          <w:lang w:val="en-US"/>
        </w:rPr>
        <w:t xml:space="preserve">Emily Allan &amp; Leah Hennessey, </w:t>
      </w:r>
      <w:r w:rsidRPr="009E376D">
        <w:rPr>
          <w:rFonts w:ascii="Times New Roman" w:hAnsi="Times New Roman" w:cs="Times New Roman"/>
          <w:i/>
          <w:iCs/>
          <w:sz w:val="24"/>
          <w:szCs w:val="24"/>
          <w:lang w:val="en-US"/>
        </w:rPr>
        <w:t>Byron and Shelley: Illuminati Detectives</w:t>
      </w:r>
      <w:r w:rsidRPr="009E376D">
        <w:rPr>
          <w:rFonts w:ascii="Times New Roman" w:hAnsi="Times New Roman" w:cs="Times New Roman"/>
          <w:sz w:val="24"/>
          <w:szCs w:val="24"/>
          <w:lang w:val="en-US"/>
        </w:rPr>
        <w:t xml:space="preserve">, 2021. </w:t>
      </w:r>
      <w:r w:rsidRPr="007F6BDB">
        <w:rPr>
          <w:rFonts w:ascii="Times New Roman" w:hAnsi="Times New Roman" w:cs="Times New Roman"/>
          <w:sz w:val="24"/>
          <w:szCs w:val="24"/>
        </w:rPr>
        <w:t>Courtesy des artistes et du Centre d'Art Contemporain Genève.</w:t>
      </w:r>
    </w:p>
    <w:p w14:paraId="42FCAC38" w14:textId="727D2A66" w:rsidR="009E376D" w:rsidRPr="007F6BDB" w:rsidRDefault="009E376D" w:rsidP="00EC4EF2">
      <w:pPr>
        <w:rPr>
          <w:rFonts w:ascii="Times New Roman" w:hAnsi="Times New Roman" w:cs="Times New Roman"/>
          <w:b/>
          <w:bCs/>
          <w:sz w:val="24"/>
          <w:szCs w:val="24"/>
        </w:rPr>
      </w:pPr>
    </w:p>
    <w:p w14:paraId="44EC293B" w14:textId="77777777" w:rsidR="009E376D" w:rsidRPr="007F6BDB" w:rsidRDefault="009E376D" w:rsidP="009E376D">
      <w:pPr>
        <w:rPr>
          <w:rFonts w:ascii="Times New Roman" w:hAnsi="Times New Roman" w:cs="Times New Roman"/>
          <w:b/>
          <w:bCs/>
          <w:sz w:val="24"/>
          <w:szCs w:val="24"/>
        </w:rPr>
      </w:pPr>
      <w:r w:rsidRPr="007F6BDB">
        <w:rPr>
          <w:rFonts w:ascii="Times New Roman" w:hAnsi="Times New Roman" w:cs="Times New Roman"/>
          <w:b/>
          <w:bCs/>
          <w:sz w:val="24"/>
          <w:szCs w:val="24"/>
        </w:rPr>
        <w:t>Theo Anthony</w:t>
      </w:r>
      <w:r w:rsidRPr="007F6BDB">
        <w:rPr>
          <w:rFonts w:ascii="Times New Roman" w:hAnsi="Times New Roman" w:cs="Times New Roman"/>
          <w:b/>
          <w:bCs/>
          <w:sz w:val="24"/>
          <w:szCs w:val="24"/>
        </w:rPr>
        <w:br/>
      </w:r>
      <w:r w:rsidRPr="007F6BDB">
        <w:rPr>
          <w:rFonts w:ascii="Times New Roman" w:hAnsi="Times New Roman" w:cs="Times New Roman"/>
          <w:sz w:val="24"/>
          <w:szCs w:val="24"/>
        </w:rPr>
        <w:t xml:space="preserve">Theo Anthony, </w:t>
      </w:r>
      <w:r w:rsidRPr="007F6BDB">
        <w:rPr>
          <w:rFonts w:ascii="Times New Roman" w:hAnsi="Times New Roman" w:cs="Times New Roman"/>
          <w:i/>
          <w:iCs/>
          <w:sz w:val="24"/>
          <w:szCs w:val="24"/>
        </w:rPr>
        <w:t>All Light Everywhere</w:t>
      </w:r>
      <w:r w:rsidRPr="007F6BDB">
        <w:rPr>
          <w:rFonts w:ascii="Times New Roman" w:hAnsi="Times New Roman" w:cs="Times New Roman"/>
          <w:sz w:val="24"/>
          <w:szCs w:val="24"/>
        </w:rPr>
        <w:t>, 2021. Courtesy de l’artiste.</w:t>
      </w:r>
    </w:p>
    <w:p w14:paraId="46D06CD6" w14:textId="12144DF9" w:rsidR="009E376D" w:rsidRPr="007F6BDB" w:rsidRDefault="009E376D" w:rsidP="00EC4EF2">
      <w:pPr>
        <w:rPr>
          <w:rFonts w:ascii="Times New Roman" w:hAnsi="Times New Roman" w:cs="Times New Roman"/>
          <w:b/>
          <w:bCs/>
          <w:sz w:val="24"/>
          <w:szCs w:val="24"/>
        </w:rPr>
      </w:pPr>
      <w:bookmarkStart w:id="0" w:name="_Hlk87543188"/>
    </w:p>
    <w:p w14:paraId="0E1DC5E4" w14:textId="4303879A" w:rsidR="009E376D" w:rsidRPr="00EC4EF2" w:rsidRDefault="009E376D" w:rsidP="009E376D">
      <w:pPr>
        <w:rPr>
          <w:rFonts w:ascii="Times New Roman" w:hAnsi="Times New Roman" w:cs="Times New Roman"/>
          <w:b/>
          <w:bCs/>
          <w:sz w:val="24"/>
          <w:szCs w:val="24"/>
        </w:rPr>
      </w:pPr>
      <w:r w:rsidRPr="00BB43D9">
        <w:rPr>
          <w:rFonts w:ascii="Times New Roman" w:hAnsi="Times New Roman" w:cs="Times New Roman"/>
          <w:b/>
          <w:bCs/>
          <w:sz w:val="24"/>
          <w:szCs w:val="24"/>
        </w:rPr>
        <w:t xml:space="preserve">Riccardo Benassi </w:t>
      </w:r>
      <w:bookmarkEnd w:id="0"/>
      <w:r w:rsidRPr="00BB43D9">
        <w:rPr>
          <w:rFonts w:ascii="Times New Roman" w:hAnsi="Times New Roman" w:cs="Times New Roman"/>
          <w:b/>
          <w:bCs/>
          <w:sz w:val="24"/>
          <w:szCs w:val="24"/>
        </w:rPr>
        <w:br/>
      </w:r>
      <w:r w:rsidRPr="00BB43D9">
        <w:rPr>
          <w:rFonts w:ascii="Times New Roman" w:hAnsi="Times New Roman" w:cs="Times New Roman"/>
          <w:sz w:val="24"/>
          <w:szCs w:val="24"/>
        </w:rPr>
        <w:t xml:space="preserve">Riccardo Benassi, </w:t>
      </w:r>
      <w:r w:rsidRPr="00BB43D9">
        <w:rPr>
          <w:rFonts w:ascii="Times New Roman" w:hAnsi="Times New Roman" w:cs="Times New Roman"/>
          <w:i/>
          <w:iCs/>
          <w:sz w:val="24"/>
          <w:szCs w:val="24"/>
        </w:rPr>
        <w:t>Daily Dense Dance Desiderio (DDDD)</w:t>
      </w:r>
      <w:r w:rsidRPr="00BB43D9">
        <w:rPr>
          <w:rFonts w:ascii="Times New Roman" w:hAnsi="Times New Roman" w:cs="Times New Roman"/>
          <w:sz w:val="24"/>
          <w:szCs w:val="24"/>
        </w:rPr>
        <w:t xml:space="preserve">, </w:t>
      </w:r>
      <w:r w:rsidR="00BB43D9" w:rsidRPr="00BB43D9">
        <w:rPr>
          <w:rFonts w:ascii="Times New Roman" w:hAnsi="Times New Roman" w:cs="Times New Roman"/>
          <w:sz w:val="24"/>
          <w:szCs w:val="24"/>
        </w:rPr>
        <w:t>vue d’installation à la station</w:t>
      </w:r>
      <w:r w:rsidRPr="00BB43D9">
        <w:rPr>
          <w:rFonts w:ascii="Times New Roman" w:hAnsi="Times New Roman" w:cs="Times New Roman"/>
          <w:sz w:val="24"/>
          <w:szCs w:val="24"/>
        </w:rPr>
        <w:t xml:space="preserve"> Genève-Champel, </w:t>
      </w:r>
      <w:r w:rsidR="00BB43D9" w:rsidRPr="00BB43D9">
        <w:rPr>
          <w:rFonts w:ascii="Times New Roman" w:hAnsi="Times New Roman" w:cs="Times New Roman"/>
          <w:sz w:val="24"/>
          <w:szCs w:val="24"/>
        </w:rPr>
        <w:t>still</w:t>
      </w:r>
      <w:r w:rsidRPr="00BB43D9">
        <w:rPr>
          <w:rFonts w:ascii="Times New Roman" w:hAnsi="Times New Roman" w:cs="Times New Roman"/>
          <w:sz w:val="24"/>
          <w:szCs w:val="24"/>
        </w:rPr>
        <w:t xml:space="preserve"> </w:t>
      </w:r>
      <w:r w:rsidR="00BB43D9" w:rsidRPr="00BB43D9">
        <w:rPr>
          <w:rFonts w:ascii="Times New Roman" w:hAnsi="Times New Roman" w:cs="Times New Roman"/>
          <w:sz w:val="24"/>
          <w:szCs w:val="24"/>
        </w:rPr>
        <w:t>du</w:t>
      </w:r>
      <w:r w:rsidR="00BB43D9">
        <w:rPr>
          <w:rFonts w:ascii="Times New Roman" w:hAnsi="Times New Roman" w:cs="Times New Roman"/>
          <w:sz w:val="24"/>
          <w:szCs w:val="24"/>
        </w:rPr>
        <w:t xml:space="preserve"> contenu audiovisuel</w:t>
      </w:r>
      <w:r w:rsidRPr="00BB43D9">
        <w:rPr>
          <w:rFonts w:ascii="Times New Roman" w:hAnsi="Times New Roman" w:cs="Times New Roman"/>
          <w:sz w:val="24"/>
          <w:szCs w:val="24"/>
        </w:rPr>
        <w:t xml:space="preserve"> digital </w:t>
      </w:r>
      <w:r w:rsidR="00BB43D9">
        <w:rPr>
          <w:rFonts w:ascii="Times New Roman" w:hAnsi="Times New Roman" w:cs="Times New Roman"/>
          <w:sz w:val="24"/>
          <w:szCs w:val="24"/>
        </w:rPr>
        <w:t>présenté sur écran</w:t>
      </w:r>
      <w:r w:rsidRPr="00BB43D9">
        <w:rPr>
          <w:rFonts w:ascii="Times New Roman" w:hAnsi="Times New Roman" w:cs="Times New Roman"/>
          <w:sz w:val="24"/>
          <w:szCs w:val="24"/>
        </w:rPr>
        <w:t xml:space="preserve"> LED, 3960 x 540 pixels, </w:t>
      </w:r>
      <w:r w:rsidR="00BB43D9">
        <w:rPr>
          <w:rFonts w:ascii="Times New Roman" w:hAnsi="Times New Roman" w:cs="Times New Roman"/>
          <w:sz w:val="24"/>
          <w:szCs w:val="24"/>
        </w:rPr>
        <w:t>jour</w:t>
      </w:r>
      <w:r w:rsidRPr="00BB43D9">
        <w:rPr>
          <w:rFonts w:ascii="Times New Roman" w:hAnsi="Times New Roman" w:cs="Times New Roman"/>
          <w:sz w:val="24"/>
          <w:szCs w:val="24"/>
        </w:rPr>
        <w:t xml:space="preserve"> 1 </w:t>
      </w:r>
      <w:r w:rsidR="00BB43D9">
        <w:rPr>
          <w:rFonts w:ascii="Times New Roman" w:hAnsi="Times New Roman" w:cs="Times New Roman"/>
          <w:sz w:val="24"/>
          <w:szCs w:val="24"/>
        </w:rPr>
        <w:t>sur</w:t>
      </w:r>
      <w:r w:rsidRPr="00BB43D9">
        <w:rPr>
          <w:rFonts w:ascii="Times New Roman" w:hAnsi="Times New Roman" w:cs="Times New Roman"/>
          <w:sz w:val="24"/>
          <w:szCs w:val="24"/>
        </w:rPr>
        <w:t xml:space="preserve"> 365. </w:t>
      </w:r>
      <w:r w:rsidRPr="00EC4EF2">
        <w:rPr>
          <w:rFonts w:ascii="Times New Roman" w:hAnsi="Times New Roman" w:cs="Times New Roman"/>
          <w:sz w:val="24"/>
          <w:szCs w:val="24"/>
        </w:rPr>
        <w:t>Coproduction : Fonds Cantonal d’Art Contemporain (FCAC) et Centre d’Art Contemporain Genève pour le programme MIRE et la BIM’21, avec le soutien du Fonds Municipal d’Art Contemporain de la Ville de Genève (FMAC).</w:t>
      </w:r>
    </w:p>
    <w:p w14:paraId="5632713B" w14:textId="682EB847" w:rsidR="00BB43D9" w:rsidRPr="00BB43D9" w:rsidRDefault="009E376D" w:rsidP="009E376D">
      <w:pPr>
        <w:rPr>
          <w:rStyle w:val="lev"/>
          <w:rFonts w:ascii="Times New Roman" w:hAnsi="Times New Roman" w:cs="Times New Roman"/>
          <w:b w:val="0"/>
          <w:bCs w:val="0"/>
          <w:sz w:val="24"/>
          <w:szCs w:val="24"/>
        </w:rPr>
      </w:pPr>
      <w:bookmarkStart w:id="1" w:name="_Hlk87543192"/>
      <w:r w:rsidRPr="00BB43D9">
        <w:rPr>
          <w:rFonts w:ascii="Times New Roman" w:hAnsi="Times New Roman" w:cs="Times New Roman"/>
          <w:sz w:val="24"/>
          <w:szCs w:val="24"/>
        </w:rPr>
        <w:t xml:space="preserve">Riccardo Benassi, </w:t>
      </w:r>
      <w:r w:rsidRPr="00BB43D9">
        <w:rPr>
          <w:rFonts w:ascii="Times New Roman" w:hAnsi="Times New Roman" w:cs="Times New Roman"/>
          <w:i/>
          <w:iCs/>
          <w:sz w:val="24"/>
          <w:szCs w:val="24"/>
        </w:rPr>
        <w:t>Daily Dense Dance Desiderio (DDDD)</w:t>
      </w:r>
      <w:r w:rsidRPr="00BB43D9">
        <w:rPr>
          <w:rFonts w:ascii="Times New Roman" w:hAnsi="Times New Roman" w:cs="Times New Roman"/>
          <w:sz w:val="24"/>
          <w:szCs w:val="24"/>
        </w:rPr>
        <w:t xml:space="preserve">, </w:t>
      </w:r>
      <w:r w:rsidR="00BB43D9" w:rsidRPr="00BB43D9">
        <w:rPr>
          <w:rFonts w:ascii="Times New Roman" w:hAnsi="Times New Roman" w:cs="Times New Roman"/>
          <w:sz w:val="24"/>
          <w:szCs w:val="24"/>
        </w:rPr>
        <w:t xml:space="preserve">vue d’installation à la </w:t>
      </w:r>
      <w:r w:rsidR="00BB43D9">
        <w:rPr>
          <w:rFonts w:ascii="Times New Roman" w:hAnsi="Times New Roman" w:cs="Times New Roman"/>
          <w:sz w:val="24"/>
          <w:szCs w:val="24"/>
        </w:rPr>
        <w:t xml:space="preserve">station Genève-Champel, </w:t>
      </w:r>
      <w:r w:rsidRPr="00BB43D9">
        <w:rPr>
          <w:rFonts w:ascii="Times New Roman" w:hAnsi="Times New Roman" w:cs="Times New Roman"/>
          <w:sz w:val="24"/>
          <w:szCs w:val="24"/>
        </w:rPr>
        <w:t xml:space="preserve">LED wall, 3960 x 540 pixels, 365 </w:t>
      </w:r>
      <w:r w:rsidR="00BB43D9">
        <w:rPr>
          <w:rFonts w:ascii="Times New Roman" w:hAnsi="Times New Roman" w:cs="Times New Roman"/>
          <w:sz w:val="24"/>
          <w:szCs w:val="24"/>
        </w:rPr>
        <w:t>jours</w:t>
      </w:r>
      <w:r w:rsidRPr="00BB43D9">
        <w:rPr>
          <w:rFonts w:ascii="Times New Roman" w:hAnsi="Times New Roman" w:cs="Times New Roman"/>
          <w:sz w:val="24"/>
          <w:szCs w:val="24"/>
        </w:rPr>
        <w:t>.</w:t>
      </w:r>
      <w:r w:rsidRPr="00BB43D9">
        <w:t xml:space="preserve"> </w:t>
      </w:r>
      <w:r w:rsidRPr="00EC4EF2">
        <w:rPr>
          <w:rFonts w:ascii="Times New Roman" w:hAnsi="Times New Roman" w:cs="Times New Roman"/>
          <w:sz w:val="24"/>
          <w:szCs w:val="24"/>
        </w:rPr>
        <w:t xml:space="preserve">Coproduction : Fonds Cantonal d’Art Contemporain (FCAC) et Centre d’Art Contemporain Genève pour le programme MIRE et la BIM’21, avec le soutien du Fonds Municipal d’Art Contemporain de la Ville de Genève (FMAC). </w:t>
      </w:r>
    </w:p>
    <w:bookmarkEnd w:id="1"/>
    <w:p w14:paraId="30001476" w14:textId="6DBE20AE" w:rsidR="009E376D" w:rsidRDefault="009E376D" w:rsidP="00EC4EF2">
      <w:pPr>
        <w:rPr>
          <w:rFonts w:ascii="Times New Roman" w:hAnsi="Times New Roman" w:cs="Times New Roman"/>
          <w:b/>
          <w:bCs/>
          <w:sz w:val="24"/>
          <w:szCs w:val="24"/>
        </w:rPr>
      </w:pPr>
    </w:p>
    <w:p w14:paraId="2CF67C08" w14:textId="1A6B4DB8" w:rsidR="009E376D" w:rsidRPr="00EC4EF2" w:rsidRDefault="009E376D" w:rsidP="009E376D">
      <w:pPr>
        <w:rPr>
          <w:b/>
          <w:bCs/>
          <w:sz w:val="24"/>
          <w:szCs w:val="24"/>
          <w:lang w:val="en-US"/>
        </w:rPr>
      </w:pPr>
      <w:r w:rsidRPr="001709F6">
        <w:rPr>
          <w:rFonts w:ascii="Times New Roman" w:hAnsi="Times New Roman" w:cs="Times New Roman"/>
          <w:b/>
          <w:bCs/>
          <w:sz w:val="24"/>
          <w:szCs w:val="24"/>
          <w:lang w:val="en-US"/>
        </w:rPr>
        <w:t>Will Benedict and Steffen Jørgensen</w:t>
      </w:r>
      <w:r>
        <w:rPr>
          <w:b/>
          <w:bCs/>
          <w:sz w:val="24"/>
          <w:szCs w:val="24"/>
          <w:lang w:val="en-US"/>
        </w:rPr>
        <w:br/>
      </w:r>
      <w:r w:rsidRPr="001709F6">
        <w:rPr>
          <w:rFonts w:ascii="Times New Roman" w:hAnsi="Times New Roman" w:cs="Times New Roman"/>
          <w:sz w:val="24"/>
          <w:szCs w:val="24"/>
          <w:lang w:val="en-US"/>
        </w:rPr>
        <w:t xml:space="preserve">Courtesy </w:t>
      </w:r>
      <w:r>
        <w:rPr>
          <w:rFonts w:ascii="Times New Roman" w:hAnsi="Times New Roman" w:cs="Times New Roman"/>
          <w:sz w:val="24"/>
          <w:szCs w:val="24"/>
          <w:lang w:val="en-US"/>
        </w:rPr>
        <w:t>de</w:t>
      </w:r>
      <w:r w:rsidRPr="001709F6">
        <w:rPr>
          <w:rFonts w:ascii="Times New Roman" w:hAnsi="Times New Roman" w:cs="Times New Roman"/>
          <w:sz w:val="24"/>
          <w:szCs w:val="24"/>
          <w:lang w:val="en-US"/>
        </w:rPr>
        <w:t xml:space="preserve"> Will Benedict </w:t>
      </w:r>
      <w:r>
        <w:rPr>
          <w:rFonts w:ascii="Times New Roman" w:hAnsi="Times New Roman" w:cs="Times New Roman"/>
          <w:sz w:val="24"/>
          <w:szCs w:val="24"/>
          <w:lang w:val="en-US"/>
        </w:rPr>
        <w:t>et</w:t>
      </w:r>
      <w:r w:rsidRPr="001709F6">
        <w:rPr>
          <w:rFonts w:ascii="Times New Roman" w:hAnsi="Times New Roman" w:cs="Times New Roman"/>
          <w:sz w:val="24"/>
          <w:szCs w:val="24"/>
          <w:lang w:val="en-US"/>
        </w:rPr>
        <w:t xml:space="preserve"> Steffen Jørgensen </w:t>
      </w:r>
      <w:r>
        <w:rPr>
          <w:rFonts w:ascii="Times New Roman" w:hAnsi="Times New Roman" w:cs="Times New Roman"/>
          <w:sz w:val="24"/>
          <w:szCs w:val="24"/>
          <w:lang w:val="en-US"/>
        </w:rPr>
        <w:t>pour la</w:t>
      </w:r>
      <w:r w:rsidRPr="001709F6">
        <w:rPr>
          <w:rFonts w:ascii="Times New Roman" w:hAnsi="Times New Roman" w:cs="Times New Roman"/>
          <w:sz w:val="24"/>
          <w:szCs w:val="24"/>
          <w:lang w:val="en-US"/>
        </w:rPr>
        <w:t xml:space="preserve"> BIM’21.</w:t>
      </w:r>
    </w:p>
    <w:p w14:paraId="31F8B2F7" w14:textId="2B33ABAB" w:rsidR="009E376D" w:rsidRDefault="009E376D" w:rsidP="00EC4EF2">
      <w:pPr>
        <w:rPr>
          <w:rFonts w:ascii="Times New Roman" w:hAnsi="Times New Roman" w:cs="Times New Roman"/>
          <w:b/>
          <w:bCs/>
          <w:sz w:val="24"/>
          <w:szCs w:val="24"/>
          <w:lang w:val="en-US"/>
        </w:rPr>
      </w:pPr>
    </w:p>
    <w:p w14:paraId="51908275" w14:textId="77777777" w:rsidR="009E376D" w:rsidRPr="009E376D" w:rsidRDefault="009E376D" w:rsidP="009E376D">
      <w:pPr>
        <w:rPr>
          <w:rFonts w:ascii="Times New Roman" w:hAnsi="Times New Roman" w:cs="Times New Roman"/>
          <w:b/>
          <w:bCs/>
          <w:sz w:val="24"/>
          <w:szCs w:val="24"/>
        </w:rPr>
      </w:pPr>
      <w:r w:rsidRPr="001709F6">
        <w:rPr>
          <w:rFonts w:ascii="Times New Roman" w:hAnsi="Times New Roman" w:cs="Times New Roman"/>
          <w:b/>
          <w:bCs/>
          <w:sz w:val="24"/>
          <w:szCs w:val="24"/>
          <w:lang w:val="en-US"/>
        </w:rPr>
        <w:t xml:space="preserve">Hannah Black &amp; Juliana Huxtable &amp; And Or Forever </w:t>
      </w:r>
      <w:r>
        <w:rPr>
          <w:rFonts w:ascii="Times New Roman" w:hAnsi="Times New Roman" w:cs="Times New Roman"/>
          <w:b/>
          <w:bCs/>
          <w:sz w:val="24"/>
          <w:szCs w:val="24"/>
          <w:lang w:val="en-US"/>
        </w:rPr>
        <w:br/>
      </w:r>
      <w:r w:rsidRPr="001709F6">
        <w:rPr>
          <w:rFonts w:ascii="Times New Roman" w:hAnsi="Times New Roman" w:cs="Times New Roman"/>
          <w:sz w:val="24"/>
          <w:szCs w:val="24"/>
          <w:lang w:val="en-US"/>
        </w:rPr>
        <w:t xml:space="preserve">Hannah Black &amp; Juliana Huxtable &amp; And Or Forever, </w:t>
      </w:r>
      <w:r w:rsidRPr="001709F6">
        <w:rPr>
          <w:rFonts w:ascii="Times New Roman" w:hAnsi="Times New Roman" w:cs="Times New Roman"/>
          <w:i/>
          <w:iCs/>
          <w:sz w:val="24"/>
          <w:szCs w:val="24"/>
          <w:lang w:val="en-US"/>
        </w:rPr>
        <w:t>Penumbra</w:t>
      </w:r>
      <w:r w:rsidRPr="001709F6">
        <w:rPr>
          <w:rFonts w:ascii="Times New Roman" w:hAnsi="Times New Roman" w:cs="Times New Roman"/>
          <w:sz w:val="24"/>
          <w:szCs w:val="24"/>
          <w:lang w:val="en-US"/>
        </w:rPr>
        <w:t xml:space="preserve">, 2021. </w:t>
      </w:r>
      <w:r w:rsidRPr="009E376D">
        <w:rPr>
          <w:rFonts w:ascii="Times New Roman" w:hAnsi="Times New Roman" w:cs="Times New Roman"/>
          <w:sz w:val="24"/>
          <w:szCs w:val="24"/>
        </w:rPr>
        <w:t>Courtesy des artistes et du Centre d'Art Contemporain Genève.</w:t>
      </w:r>
    </w:p>
    <w:p w14:paraId="784D8912" w14:textId="77777777" w:rsidR="009E376D" w:rsidRPr="007F6BDB" w:rsidRDefault="009E376D" w:rsidP="00EC4EF2">
      <w:pPr>
        <w:rPr>
          <w:rFonts w:ascii="Times New Roman" w:hAnsi="Times New Roman" w:cs="Times New Roman"/>
          <w:b/>
          <w:bCs/>
          <w:sz w:val="24"/>
          <w:szCs w:val="24"/>
        </w:rPr>
      </w:pPr>
    </w:p>
    <w:p w14:paraId="09CC32A0" w14:textId="77777777" w:rsidR="009E376D" w:rsidRPr="00EC4EF2" w:rsidRDefault="009E376D" w:rsidP="009E376D">
      <w:pPr>
        <w:rPr>
          <w:rFonts w:ascii="Times New Roman" w:hAnsi="Times New Roman" w:cs="Times New Roman"/>
          <w:sz w:val="24"/>
          <w:szCs w:val="24"/>
        </w:rPr>
      </w:pPr>
      <w:r w:rsidRPr="007F6BDB">
        <w:rPr>
          <w:rFonts w:ascii="Times New Roman" w:hAnsi="Times New Roman" w:cs="Times New Roman"/>
          <w:b/>
          <w:bCs/>
          <w:sz w:val="24"/>
          <w:szCs w:val="24"/>
        </w:rPr>
        <w:t xml:space="preserve">DIS </w:t>
      </w:r>
      <w:r w:rsidRPr="007F6BDB">
        <w:rPr>
          <w:rFonts w:ascii="Times New Roman" w:hAnsi="Times New Roman" w:cs="Times New Roman"/>
          <w:b/>
          <w:bCs/>
          <w:sz w:val="24"/>
          <w:szCs w:val="24"/>
        </w:rPr>
        <w:br/>
      </w:r>
      <w:r w:rsidRPr="007F6BDB">
        <w:rPr>
          <w:rFonts w:ascii="Times New Roman" w:hAnsi="Times New Roman" w:cs="Times New Roman"/>
          <w:sz w:val="24"/>
          <w:szCs w:val="24"/>
        </w:rPr>
        <w:t xml:space="preserve">DIS, </w:t>
      </w:r>
      <w:r w:rsidRPr="007F6BDB">
        <w:rPr>
          <w:rFonts w:ascii="Times New Roman" w:hAnsi="Times New Roman" w:cs="Times New Roman"/>
          <w:i/>
          <w:iCs/>
          <w:sz w:val="24"/>
          <w:szCs w:val="24"/>
        </w:rPr>
        <w:t>Everything but the World</w:t>
      </w:r>
      <w:r w:rsidRPr="007F6BDB">
        <w:rPr>
          <w:rFonts w:ascii="Times New Roman" w:hAnsi="Times New Roman" w:cs="Times New Roman"/>
          <w:sz w:val="24"/>
          <w:szCs w:val="24"/>
        </w:rPr>
        <w:t xml:space="preserve">, 2021. </w:t>
      </w:r>
      <w:r w:rsidRPr="00EC4EF2">
        <w:rPr>
          <w:rFonts w:ascii="Times New Roman" w:hAnsi="Times New Roman" w:cs="Times New Roman"/>
          <w:sz w:val="24"/>
          <w:szCs w:val="24"/>
        </w:rPr>
        <w:t>Courtesy des artistes et du</w:t>
      </w:r>
      <w:r>
        <w:rPr>
          <w:rFonts w:ascii="Times New Roman" w:hAnsi="Times New Roman" w:cs="Times New Roman"/>
          <w:sz w:val="24"/>
          <w:szCs w:val="24"/>
        </w:rPr>
        <w:t xml:space="preserve"> </w:t>
      </w:r>
      <w:r w:rsidRPr="00EC4EF2">
        <w:rPr>
          <w:rFonts w:ascii="Times New Roman" w:hAnsi="Times New Roman" w:cs="Times New Roman"/>
          <w:sz w:val="24"/>
          <w:szCs w:val="24"/>
        </w:rPr>
        <w:t>Centre d'Art Contemporain Genève.</w:t>
      </w:r>
    </w:p>
    <w:p w14:paraId="45F2AC63" w14:textId="1953A317" w:rsidR="009E376D" w:rsidRDefault="009E376D" w:rsidP="00EC4EF2">
      <w:pPr>
        <w:rPr>
          <w:rFonts w:ascii="Times New Roman" w:hAnsi="Times New Roman" w:cs="Times New Roman"/>
          <w:b/>
          <w:bCs/>
          <w:sz w:val="24"/>
          <w:szCs w:val="24"/>
        </w:rPr>
      </w:pPr>
    </w:p>
    <w:p w14:paraId="083A8E5D" w14:textId="4F987A56" w:rsidR="00EA051A" w:rsidRPr="00EA051A" w:rsidRDefault="009E376D" w:rsidP="00EA051A">
      <w:pPr>
        <w:rPr>
          <w:rFonts w:ascii="Times New Roman" w:hAnsi="Times New Roman" w:cs="Times New Roman"/>
          <w:sz w:val="24"/>
          <w:szCs w:val="24"/>
        </w:rPr>
      </w:pPr>
      <w:bookmarkStart w:id="2" w:name="_Hlk87543235"/>
      <w:r w:rsidRPr="00EC4EF2">
        <w:rPr>
          <w:rFonts w:ascii="Times New Roman" w:hAnsi="Times New Roman" w:cs="Times New Roman"/>
          <w:b/>
          <w:bCs/>
          <w:sz w:val="24"/>
          <w:szCs w:val="24"/>
          <w:lang w:val="it-IT"/>
        </w:rPr>
        <w:t>Giulia Essyad</w:t>
      </w:r>
      <w:r>
        <w:rPr>
          <w:rFonts w:ascii="Times New Roman" w:hAnsi="Times New Roman" w:cs="Times New Roman"/>
          <w:b/>
          <w:bCs/>
          <w:sz w:val="24"/>
          <w:szCs w:val="24"/>
          <w:lang w:val="it-IT"/>
        </w:rPr>
        <w:br/>
      </w:r>
      <w:r w:rsidRPr="00EC4EF2">
        <w:rPr>
          <w:rFonts w:ascii="Times New Roman" w:hAnsi="Times New Roman" w:cs="Times New Roman"/>
          <w:sz w:val="24"/>
          <w:szCs w:val="24"/>
          <w:lang w:val="it-IT"/>
        </w:rPr>
        <w:t xml:space="preserve">Giulia Essyad, BLUEBOT, 2021. </w:t>
      </w:r>
      <w:r w:rsidR="00B82BCC" w:rsidRPr="00B82BCC">
        <w:rPr>
          <w:rFonts w:ascii="Times New Roman" w:hAnsi="Times New Roman" w:cs="Times New Roman"/>
          <w:sz w:val="24"/>
          <w:szCs w:val="24"/>
        </w:rPr>
        <w:t>Une coproduction du Centre d’Art Contemporain Genève, du Fonds Cantonal d’Art Contemporain (FCAC) et de l’Arsenic - Centre d'art scénique contemporain pour la BIM’21, avec le soutien du Fonds municipal d’art contemporain de la Ville de Genève (FMAC)</w:t>
      </w:r>
      <w:r w:rsidR="00B82BCC">
        <w:rPr>
          <w:rFonts w:ascii="Times New Roman" w:hAnsi="Times New Roman" w:cs="Times New Roman"/>
          <w:sz w:val="24"/>
          <w:szCs w:val="24"/>
        </w:rPr>
        <w:t>.</w:t>
      </w:r>
    </w:p>
    <w:p w14:paraId="178F6644" w14:textId="497428DA" w:rsidR="009E376D" w:rsidRPr="00EC4EF2" w:rsidRDefault="009E376D" w:rsidP="009E376D">
      <w:pPr>
        <w:rPr>
          <w:rFonts w:ascii="Times New Roman" w:hAnsi="Times New Roman" w:cs="Times New Roman"/>
          <w:b/>
          <w:bCs/>
          <w:sz w:val="24"/>
          <w:szCs w:val="24"/>
        </w:rPr>
      </w:pPr>
    </w:p>
    <w:bookmarkEnd w:id="2"/>
    <w:p w14:paraId="4373D1EF" w14:textId="29002282" w:rsidR="00EA051A" w:rsidRPr="00EA051A" w:rsidRDefault="009E376D" w:rsidP="00EA051A">
      <w:pPr>
        <w:rPr>
          <w:rFonts w:ascii="Times New Roman" w:hAnsi="Times New Roman" w:cs="Times New Roman"/>
          <w:sz w:val="24"/>
          <w:szCs w:val="24"/>
        </w:rPr>
      </w:pPr>
      <w:r w:rsidRPr="00EC4EF2">
        <w:rPr>
          <w:rFonts w:ascii="Times New Roman" w:hAnsi="Times New Roman" w:cs="Times New Roman"/>
          <w:sz w:val="24"/>
          <w:szCs w:val="24"/>
        </w:rPr>
        <w:lastRenderedPageBreak/>
        <w:t xml:space="preserve">Giulia Essyad, BLUEBOT: Awakening, 2021. </w:t>
      </w:r>
      <w:r w:rsidR="00B82BCC" w:rsidRPr="00B82BCC">
        <w:rPr>
          <w:rFonts w:ascii="Times New Roman" w:hAnsi="Times New Roman" w:cs="Times New Roman"/>
          <w:sz w:val="24"/>
          <w:szCs w:val="24"/>
        </w:rPr>
        <w:t>Une coproduction du Centre d’Art Contemporain Genève, du Fonds Cantonal d’Art Contemporain (FCAC) et de l’Arsenic - Centre d'art scénique contemporain pour la BIM’21, avec le soutien du Fonds municipal d’art contemporain de la Ville de Genève (FMAC)</w:t>
      </w:r>
      <w:r w:rsidR="00B82BCC">
        <w:rPr>
          <w:rFonts w:ascii="Times New Roman" w:hAnsi="Times New Roman" w:cs="Times New Roman"/>
          <w:sz w:val="24"/>
          <w:szCs w:val="24"/>
        </w:rPr>
        <w:t>.</w:t>
      </w:r>
    </w:p>
    <w:p w14:paraId="38A470FD" w14:textId="4D49A60D" w:rsidR="009E376D" w:rsidRDefault="009E376D" w:rsidP="00EA051A">
      <w:pPr>
        <w:rPr>
          <w:rFonts w:ascii="Times New Roman" w:hAnsi="Times New Roman" w:cs="Times New Roman"/>
          <w:b/>
          <w:bCs/>
          <w:sz w:val="24"/>
          <w:szCs w:val="24"/>
        </w:rPr>
      </w:pPr>
    </w:p>
    <w:p w14:paraId="790A7C7C" w14:textId="196B2DCE" w:rsidR="009E376D" w:rsidRPr="009E376D" w:rsidRDefault="009E376D" w:rsidP="009E376D">
      <w:pPr>
        <w:rPr>
          <w:rFonts w:ascii="Times New Roman" w:hAnsi="Times New Roman" w:cs="Times New Roman"/>
          <w:b/>
          <w:bCs/>
          <w:sz w:val="24"/>
          <w:szCs w:val="24"/>
        </w:rPr>
      </w:pPr>
      <w:r w:rsidRPr="00794FBC">
        <w:rPr>
          <w:rFonts w:ascii="Times New Roman" w:hAnsi="Times New Roman" w:cs="Times New Roman"/>
          <w:b/>
          <w:bCs/>
          <w:sz w:val="24"/>
          <w:szCs w:val="24"/>
          <w:lang w:val="en-US"/>
        </w:rPr>
        <w:t>Simon Fujiwara</w:t>
      </w:r>
      <w:r w:rsidRPr="00794FBC">
        <w:rPr>
          <w:rFonts w:ascii="Times New Roman" w:hAnsi="Times New Roman" w:cs="Times New Roman"/>
          <w:b/>
          <w:bCs/>
          <w:sz w:val="24"/>
          <w:szCs w:val="24"/>
          <w:lang w:val="en-US"/>
        </w:rPr>
        <w:br/>
      </w:r>
      <w:r w:rsidRPr="00794FBC">
        <w:rPr>
          <w:rFonts w:ascii="Times New Roman" w:hAnsi="Times New Roman" w:cs="Times New Roman"/>
          <w:sz w:val="24"/>
          <w:szCs w:val="24"/>
          <w:lang w:val="en-US"/>
        </w:rPr>
        <w:t xml:space="preserve">Simon Fujiwara, </w:t>
      </w:r>
      <w:r w:rsidR="00794FBC" w:rsidRPr="00794FBC">
        <w:rPr>
          <w:rFonts w:ascii="Times New Roman" w:hAnsi="Times New Roman" w:cs="Times New Roman"/>
          <w:i/>
          <w:iCs/>
          <w:sz w:val="24"/>
          <w:szCs w:val="24"/>
          <w:lang w:val="en-US"/>
        </w:rPr>
        <w:t>Once Upon a Who?</w:t>
      </w:r>
      <w:r w:rsidRPr="00794FBC">
        <w:rPr>
          <w:rFonts w:ascii="Times New Roman" w:hAnsi="Times New Roman" w:cs="Times New Roman"/>
          <w:sz w:val="24"/>
          <w:szCs w:val="24"/>
          <w:lang w:val="en-US"/>
        </w:rPr>
        <w:t xml:space="preserve">, 2021. </w:t>
      </w:r>
      <w:r w:rsidRPr="00EC4EF2">
        <w:rPr>
          <w:rFonts w:ascii="Times New Roman" w:hAnsi="Times New Roman" w:cs="Times New Roman"/>
          <w:sz w:val="24"/>
          <w:szCs w:val="24"/>
        </w:rPr>
        <w:t xml:space="preserve">Courtesy de l’artiste et </w:t>
      </w:r>
      <w:r w:rsidR="00794FBC">
        <w:rPr>
          <w:rFonts w:ascii="Times New Roman" w:hAnsi="Times New Roman" w:cs="Times New Roman"/>
          <w:sz w:val="24"/>
          <w:szCs w:val="24"/>
        </w:rPr>
        <w:t>du Centre d’Art Contemporain Genève.</w:t>
      </w:r>
    </w:p>
    <w:p w14:paraId="42EF7FE6" w14:textId="77777777" w:rsidR="009E376D" w:rsidRPr="009E376D" w:rsidRDefault="009E376D" w:rsidP="00EC4EF2">
      <w:pPr>
        <w:rPr>
          <w:rFonts w:ascii="Times New Roman" w:hAnsi="Times New Roman" w:cs="Times New Roman"/>
          <w:b/>
          <w:bCs/>
          <w:sz w:val="24"/>
          <w:szCs w:val="24"/>
        </w:rPr>
      </w:pPr>
    </w:p>
    <w:p w14:paraId="6D082D83" w14:textId="0639A7F1" w:rsidR="009E376D" w:rsidRDefault="009E376D" w:rsidP="009E376D">
      <w:pPr>
        <w:rPr>
          <w:rFonts w:ascii="Times New Roman" w:hAnsi="Times New Roman" w:cs="Times New Roman"/>
          <w:sz w:val="24"/>
          <w:szCs w:val="24"/>
        </w:rPr>
      </w:pPr>
      <w:r w:rsidRPr="009E376D">
        <w:rPr>
          <w:rFonts w:ascii="Times New Roman" w:hAnsi="Times New Roman" w:cs="Times New Roman"/>
          <w:b/>
          <w:bCs/>
          <w:sz w:val="24"/>
          <w:szCs w:val="24"/>
        </w:rPr>
        <w:t>GRAU</w:t>
      </w:r>
      <w:r w:rsidRPr="009E376D">
        <w:rPr>
          <w:rFonts w:ascii="Times New Roman" w:hAnsi="Times New Roman" w:cs="Times New Roman"/>
          <w:b/>
          <w:bCs/>
          <w:sz w:val="24"/>
          <w:szCs w:val="24"/>
        </w:rPr>
        <w:br/>
      </w:r>
      <w:r w:rsidRPr="009E376D">
        <w:rPr>
          <w:rFonts w:ascii="Times New Roman" w:hAnsi="Times New Roman" w:cs="Times New Roman"/>
          <w:sz w:val="24"/>
          <w:szCs w:val="24"/>
        </w:rPr>
        <w:t xml:space="preserve">2021. </w:t>
      </w:r>
      <w:r w:rsidRPr="00EC4EF2">
        <w:rPr>
          <w:rFonts w:ascii="Times New Roman" w:hAnsi="Times New Roman" w:cs="Times New Roman"/>
          <w:sz w:val="24"/>
          <w:szCs w:val="24"/>
        </w:rPr>
        <w:t>Courtesy de GRAU. Photo de Simon Menges</w:t>
      </w:r>
    </w:p>
    <w:p w14:paraId="6CEC7CA0" w14:textId="4775E92E" w:rsidR="009E376D" w:rsidRDefault="009E376D" w:rsidP="009E376D">
      <w:pPr>
        <w:rPr>
          <w:rFonts w:ascii="Times New Roman" w:hAnsi="Times New Roman" w:cs="Times New Roman"/>
          <w:sz w:val="24"/>
          <w:szCs w:val="24"/>
        </w:rPr>
      </w:pPr>
    </w:p>
    <w:p w14:paraId="5FDE6119" w14:textId="77777777" w:rsidR="009E376D" w:rsidRPr="009E376D" w:rsidRDefault="009E376D" w:rsidP="009E376D">
      <w:pPr>
        <w:rPr>
          <w:rFonts w:ascii="Times New Roman" w:hAnsi="Times New Roman" w:cs="Times New Roman"/>
          <w:b/>
          <w:bCs/>
          <w:sz w:val="24"/>
          <w:szCs w:val="24"/>
        </w:rPr>
      </w:pPr>
      <w:r w:rsidRPr="009E376D">
        <w:rPr>
          <w:rFonts w:ascii="Times New Roman" w:hAnsi="Times New Roman" w:cs="Times New Roman"/>
          <w:b/>
          <w:bCs/>
          <w:sz w:val="24"/>
          <w:szCs w:val="24"/>
          <w:lang w:val="en-US"/>
        </w:rPr>
        <w:t xml:space="preserve">Mandy Harris Williams </w:t>
      </w:r>
      <w:r w:rsidRPr="009E376D">
        <w:rPr>
          <w:rFonts w:ascii="Times New Roman" w:hAnsi="Times New Roman" w:cs="Times New Roman"/>
          <w:b/>
          <w:bCs/>
          <w:sz w:val="24"/>
          <w:szCs w:val="24"/>
          <w:lang w:val="en-US"/>
        </w:rPr>
        <w:br/>
      </w:r>
      <w:r w:rsidRPr="009E376D">
        <w:rPr>
          <w:rFonts w:ascii="Times New Roman" w:hAnsi="Times New Roman" w:cs="Times New Roman"/>
          <w:sz w:val="24"/>
          <w:szCs w:val="24"/>
          <w:lang w:val="en-US"/>
        </w:rPr>
        <w:t xml:space="preserve">Mandy Harris Williams, </w:t>
      </w:r>
      <w:r w:rsidRPr="009E376D">
        <w:rPr>
          <w:rFonts w:ascii="Times New Roman" w:hAnsi="Times New Roman" w:cs="Times New Roman"/>
          <w:i/>
          <w:iCs/>
          <w:sz w:val="24"/>
          <w:szCs w:val="24"/>
          <w:lang w:val="en-US"/>
        </w:rPr>
        <w:t>Couture Critiques</w:t>
      </w:r>
      <w:r w:rsidRPr="009E376D">
        <w:rPr>
          <w:rFonts w:ascii="Times New Roman" w:hAnsi="Times New Roman" w:cs="Times New Roman"/>
          <w:sz w:val="24"/>
          <w:szCs w:val="24"/>
          <w:lang w:val="en-US"/>
        </w:rPr>
        <w:t xml:space="preserve">, 2021. </w:t>
      </w:r>
      <w:r w:rsidRPr="009E376D">
        <w:rPr>
          <w:rFonts w:ascii="Times New Roman" w:hAnsi="Times New Roman" w:cs="Times New Roman"/>
          <w:sz w:val="24"/>
          <w:szCs w:val="24"/>
        </w:rPr>
        <w:t>Courtesy de l’artiste et du Centre d'Art Contemporain Genève.</w:t>
      </w:r>
    </w:p>
    <w:p w14:paraId="117F68A6" w14:textId="77777777" w:rsidR="009E376D" w:rsidRPr="00EC4EF2" w:rsidRDefault="009E376D" w:rsidP="009E376D">
      <w:pPr>
        <w:rPr>
          <w:rFonts w:ascii="Times New Roman" w:hAnsi="Times New Roman" w:cs="Times New Roman"/>
          <w:b/>
          <w:bCs/>
          <w:sz w:val="24"/>
          <w:szCs w:val="24"/>
        </w:rPr>
      </w:pPr>
    </w:p>
    <w:p w14:paraId="5D3B84E7" w14:textId="77777777" w:rsidR="009E376D" w:rsidRPr="00EC4EF2" w:rsidRDefault="009E376D" w:rsidP="009E376D">
      <w:pPr>
        <w:rPr>
          <w:rFonts w:ascii="Times New Roman" w:hAnsi="Times New Roman" w:cs="Times New Roman"/>
          <w:b/>
          <w:bCs/>
          <w:sz w:val="24"/>
          <w:szCs w:val="24"/>
        </w:rPr>
      </w:pPr>
      <w:r w:rsidRPr="009E376D">
        <w:rPr>
          <w:rFonts w:ascii="Times New Roman" w:hAnsi="Times New Roman" w:cs="Times New Roman"/>
          <w:b/>
          <w:bCs/>
          <w:sz w:val="24"/>
          <w:szCs w:val="24"/>
        </w:rPr>
        <w:t>Camille Henrot</w:t>
      </w:r>
      <w:r w:rsidRPr="009E376D">
        <w:rPr>
          <w:rFonts w:ascii="Times New Roman" w:hAnsi="Times New Roman" w:cs="Times New Roman"/>
          <w:b/>
          <w:bCs/>
          <w:sz w:val="24"/>
          <w:szCs w:val="24"/>
        </w:rPr>
        <w:br/>
      </w:r>
      <w:r w:rsidRPr="009E376D">
        <w:rPr>
          <w:rFonts w:ascii="Times New Roman" w:hAnsi="Times New Roman" w:cs="Times New Roman"/>
          <w:sz w:val="24"/>
          <w:szCs w:val="24"/>
        </w:rPr>
        <w:t xml:space="preserve">Camille Henrot, </w:t>
      </w:r>
      <w:r w:rsidRPr="009E376D">
        <w:rPr>
          <w:rFonts w:ascii="Times New Roman" w:hAnsi="Times New Roman" w:cs="Times New Roman"/>
          <w:i/>
          <w:iCs/>
          <w:sz w:val="24"/>
          <w:szCs w:val="24"/>
        </w:rPr>
        <w:t>Saturday</w:t>
      </w:r>
      <w:r w:rsidRPr="009E376D">
        <w:rPr>
          <w:rFonts w:ascii="Times New Roman" w:hAnsi="Times New Roman" w:cs="Times New Roman"/>
          <w:sz w:val="24"/>
          <w:szCs w:val="24"/>
        </w:rPr>
        <w:t xml:space="preserve">, 2017. </w:t>
      </w:r>
      <w:r w:rsidRPr="00EC4EF2">
        <w:rPr>
          <w:rFonts w:ascii="Times New Roman" w:hAnsi="Times New Roman" w:cs="Times New Roman"/>
          <w:sz w:val="24"/>
          <w:szCs w:val="24"/>
        </w:rPr>
        <w:t xml:space="preserve">Vidéo 3D, coleur, </w:t>
      </w:r>
      <w:r>
        <w:rPr>
          <w:rFonts w:ascii="Times New Roman" w:hAnsi="Times New Roman" w:cs="Times New Roman"/>
          <w:sz w:val="24"/>
          <w:szCs w:val="24"/>
        </w:rPr>
        <w:t>son</w:t>
      </w:r>
      <w:r w:rsidRPr="00EC4EF2">
        <w:rPr>
          <w:rFonts w:ascii="Times New Roman" w:hAnsi="Times New Roman" w:cs="Times New Roman"/>
          <w:sz w:val="24"/>
          <w:szCs w:val="24"/>
        </w:rPr>
        <w:t xml:space="preserve">, 19’32’’ © ADAGP Camille Henrot. </w:t>
      </w:r>
    </w:p>
    <w:p w14:paraId="4F66702D" w14:textId="77777777" w:rsidR="009E376D" w:rsidRPr="001709F6" w:rsidRDefault="009E376D" w:rsidP="009E376D">
      <w:pPr>
        <w:rPr>
          <w:sz w:val="24"/>
          <w:szCs w:val="24"/>
          <w:lang w:val="en-US"/>
        </w:rPr>
      </w:pPr>
      <w:r w:rsidRPr="001709F6">
        <w:rPr>
          <w:rFonts w:ascii="Times New Roman" w:hAnsi="Times New Roman" w:cs="Times New Roman"/>
          <w:sz w:val="24"/>
          <w:szCs w:val="24"/>
          <w:lang w:val="en-US"/>
        </w:rPr>
        <w:t>Courtesy of the artist and kamel mennour (Paris/London); König Galerie (Berlin/London/Seoul) and Metro Pictures (New York).</w:t>
      </w:r>
      <w:r w:rsidRPr="001709F6">
        <w:rPr>
          <w:sz w:val="24"/>
          <w:szCs w:val="24"/>
          <w:lang w:val="en-US"/>
        </w:rPr>
        <w:t xml:space="preserve"> </w:t>
      </w:r>
    </w:p>
    <w:p w14:paraId="738A35C0" w14:textId="2EB83E30" w:rsidR="009E376D" w:rsidRDefault="009E376D" w:rsidP="00EC4EF2">
      <w:pPr>
        <w:rPr>
          <w:rFonts w:ascii="Times New Roman" w:hAnsi="Times New Roman" w:cs="Times New Roman"/>
          <w:b/>
          <w:bCs/>
          <w:sz w:val="24"/>
          <w:szCs w:val="24"/>
          <w:lang w:val="en-US"/>
        </w:rPr>
      </w:pPr>
    </w:p>
    <w:p w14:paraId="348E448B" w14:textId="08B90C24" w:rsidR="00D26F91" w:rsidRDefault="004743ED" w:rsidP="00D26F91">
      <w:pPr>
        <w:rPr>
          <w:rFonts w:ascii="Times New Roman" w:hAnsi="Times New Roman" w:cs="Times New Roman"/>
          <w:sz w:val="24"/>
          <w:szCs w:val="24"/>
        </w:rPr>
      </w:pPr>
      <w:r w:rsidRPr="004743ED">
        <w:rPr>
          <w:rFonts w:ascii="Times New Roman" w:hAnsi="Times New Roman" w:cs="Times New Roman"/>
          <w:b/>
          <w:bCs/>
          <w:sz w:val="24"/>
          <w:szCs w:val="24"/>
          <w:lang w:val="de-CH"/>
        </w:rPr>
        <w:t>Sabrina Röthlisberger Belkacem</w:t>
      </w:r>
      <w:r>
        <w:rPr>
          <w:rFonts w:ascii="Times New Roman" w:hAnsi="Times New Roman" w:cs="Times New Roman"/>
          <w:b/>
          <w:bCs/>
          <w:sz w:val="24"/>
          <w:szCs w:val="24"/>
          <w:lang w:val="de-CH"/>
        </w:rPr>
        <w:br/>
      </w:r>
      <w:r w:rsidR="00D26F91">
        <w:rPr>
          <w:rFonts w:ascii="Times New Roman" w:hAnsi="Times New Roman" w:cs="Times New Roman"/>
          <w:sz w:val="24"/>
          <w:szCs w:val="24"/>
          <w:lang w:val="de-CH"/>
        </w:rPr>
        <w:t xml:space="preserve">Sabrina Röthlisberger Belkacem, </w:t>
      </w:r>
      <w:r w:rsidR="00D26F91">
        <w:rPr>
          <w:rFonts w:ascii="Times New Roman" w:hAnsi="Times New Roman" w:cs="Times New Roman"/>
          <w:i/>
          <w:iCs/>
          <w:sz w:val="24"/>
          <w:szCs w:val="24"/>
          <w:lang w:val="de-CH"/>
        </w:rPr>
        <w:t>Santa Sangre</w:t>
      </w:r>
      <w:r w:rsidR="00D26F91">
        <w:rPr>
          <w:rFonts w:ascii="Times New Roman" w:hAnsi="Times New Roman" w:cs="Times New Roman"/>
          <w:sz w:val="24"/>
          <w:szCs w:val="24"/>
          <w:lang w:val="de-CH"/>
        </w:rPr>
        <w:t xml:space="preserve">, 2021. </w:t>
      </w:r>
      <w:r w:rsidR="00D26F91">
        <w:rPr>
          <w:rFonts w:ascii="Times New Roman" w:hAnsi="Times New Roman" w:cs="Times New Roman"/>
          <w:sz w:val="24"/>
          <w:szCs w:val="24"/>
        </w:rPr>
        <w:t>Courtesy de l’artiste</w:t>
      </w:r>
      <w:r w:rsidR="00EA051A">
        <w:rPr>
          <w:rFonts w:ascii="Times New Roman" w:hAnsi="Times New Roman" w:cs="Times New Roman"/>
          <w:sz w:val="24"/>
          <w:szCs w:val="24"/>
        </w:rPr>
        <w:t>.</w:t>
      </w:r>
    </w:p>
    <w:p w14:paraId="4191EF5F" w14:textId="5B477A4A" w:rsidR="004743ED" w:rsidRPr="00852BA7" w:rsidRDefault="00EE7482" w:rsidP="00D26F91">
      <w:pPr>
        <w:rPr>
          <w:rFonts w:ascii="Times New Roman" w:hAnsi="Times New Roman" w:cs="Times New Roman"/>
          <w:b/>
          <w:bCs/>
          <w:sz w:val="24"/>
          <w:szCs w:val="24"/>
        </w:rPr>
      </w:pPr>
      <w:r w:rsidRPr="00EE7482">
        <w:rPr>
          <w:rFonts w:ascii="Times New Roman" w:hAnsi="Times New Roman" w:cs="Times New Roman"/>
          <w:sz w:val="24"/>
          <w:szCs w:val="24"/>
        </w:rPr>
        <w:t xml:space="preserve">Une coproduction du Centre d’Art Contemporain Genève et de l’Arsenic - Centre d'art scénique contemporain for the BIM 2021, </w:t>
      </w:r>
      <w:r>
        <w:rPr>
          <w:rFonts w:ascii="Times New Roman" w:hAnsi="Times New Roman" w:cs="Times New Roman"/>
          <w:sz w:val="24"/>
          <w:szCs w:val="24"/>
        </w:rPr>
        <w:t>avec le soutien du</w:t>
      </w:r>
      <w:r w:rsidRPr="00EE7482">
        <w:rPr>
          <w:rFonts w:ascii="Times New Roman" w:hAnsi="Times New Roman" w:cs="Times New Roman"/>
          <w:sz w:val="24"/>
          <w:szCs w:val="24"/>
        </w:rPr>
        <w:t xml:space="preserve"> Fonds d’Art Contemporain de la Ville (FMAC), </w:t>
      </w:r>
      <w:r>
        <w:rPr>
          <w:rFonts w:ascii="Times New Roman" w:hAnsi="Times New Roman" w:cs="Times New Roman"/>
          <w:sz w:val="24"/>
          <w:szCs w:val="24"/>
        </w:rPr>
        <w:t>du</w:t>
      </w:r>
      <w:r w:rsidRPr="00EE7482">
        <w:rPr>
          <w:rFonts w:ascii="Times New Roman" w:hAnsi="Times New Roman" w:cs="Times New Roman"/>
          <w:sz w:val="24"/>
          <w:szCs w:val="24"/>
        </w:rPr>
        <w:t xml:space="preserve"> Fonds d’Art Contemporain du Canton de Genève (FCAC) </w:t>
      </w:r>
      <w:r>
        <w:rPr>
          <w:rFonts w:ascii="Times New Roman" w:hAnsi="Times New Roman" w:cs="Times New Roman"/>
          <w:sz w:val="24"/>
          <w:szCs w:val="24"/>
        </w:rPr>
        <w:t>et</w:t>
      </w:r>
      <w:r w:rsidRPr="00EE7482">
        <w:rPr>
          <w:rFonts w:ascii="Times New Roman" w:hAnsi="Times New Roman" w:cs="Times New Roman"/>
          <w:sz w:val="24"/>
          <w:szCs w:val="24"/>
        </w:rPr>
        <w:t xml:space="preserve"> ProHelvetia</w:t>
      </w:r>
      <w:r>
        <w:rPr>
          <w:rFonts w:ascii="Times New Roman" w:hAnsi="Times New Roman" w:cs="Times New Roman"/>
          <w:sz w:val="24"/>
          <w:szCs w:val="24"/>
        </w:rPr>
        <w:t>.</w:t>
      </w:r>
    </w:p>
    <w:p w14:paraId="2F1B90FA" w14:textId="0A8C4078" w:rsidR="00EC4EF2" w:rsidRPr="00EC4EF2" w:rsidRDefault="00EC4EF2" w:rsidP="00EC4EF2">
      <w:pPr>
        <w:rPr>
          <w:rFonts w:ascii="Times New Roman" w:hAnsi="Times New Roman" w:cs="Times New Roman"/>
          <w:b/>
          <w:bCs/>
          <w:sz w:val="24"/>
          <w:szCs w:val="24"/>
        </w:rPr>
      </w:pPr>
      <w:r w:rsidRPr="001709F6">
        <w:rPr>
          <w:rFonts w:ascii="Times New Roman" w:hAnsi="Times New Roman" w:cs="Times New Roman"/>
          <w:b/>
          <w:bCs/>
          <w:sz w:val="24"/>
          <w:szCs w:val="24"/>
          <w:lang w:val="en-US"/>
        </w:rPr>
        <w:t>Akeem Smith</w:t>
      </w:r>
      <w:r>
        <w:rPr>
          <w:rFonts w:ascii="Times New Roman" w:hAnsi="Times New Roman" w:cs="Times New Roman"/>
          <w:b/>
          <w:bCs/>
          <w:sz w:val="24"/>
          <w:szCs w:val="24"/>
          <w:lang w:val="en-US"/>
        </w:rPr>
        <w:br/>
      </w:r>
      <w:r w:rsidRPr="001709F6">
        <w:rPr>
          <w:rFonts w:ascii="Times New Roman" w:hAnsi="Times New Roman" w:cs="Times New Roman"/>
          <w:sz w:val="24"/>
          <w:szCs w:val="24"/>
          <w:lang w:val="en-US"/>
        </w:rPr>
        <w:t xml:space="preserve">Akeem Smith, </w:t>
      </w:r>
      <w:r w:rsidRPr="001709F6">
        <w:rPr>
          <w:rFonts w:ascii="Times New Roman" w:hAnsi="Times New Roman" w:cs="Times New Roman"/>
          <w:i/>
          <w:iCs/>
          <w:sz w:val="24"/>
          <w:szCs w:val="24"/>
          <w:lang w:val="en-US"/>
        </w:rPr>
        <w:t>Social Cohesiveness</w:t>
      </w:r>
      <w:r w:rsidRPr="001709F6">
        <w:rPr>
          <w:rFonts w:ascii="Times New Roman" w:hAnsi="Times New Roman" w:cs="Times New Roman"/>
          <w:sz w:val="24"/>
          <w:szCs w:val="24"/>
          <w:lang w:val="en-US"/>
        </w:rPr>
        <w:t xml:space="preserve"> (2020). </w:t>
      </w:r>
      <w:r>
        <w:rPr>
          <w:rFonts w:ascii="Times New Roman" w:hAnsi="Times New Roman" w:cs="Times New Roman"/>
          <w:sz w:val="24"/>
          <w:szCs w:val="24"/>
          <w:lang w:val="en-US"/>
        </w:rPr>
        <w:t>Vue d’installation de</w:t>
      </w:r>
      <w:r w:rsidRPr="001709F6">
        <w:rPr>
          <w:rFonts w:ascii="Times New Roman" w:hAnsi="Times New Roman" w:cs="Times New Roman"/>
          <w:sz w:val="24"/>
          <w:szCs w:val="24"/>
          <w:lang w:val="en-US"/>
        </w:rPr>
        <w:t xml:space="preserve"> “Akeem Smith: No Gyal Can Test” </w:t>
      </w:r>
      <w:r>
        <w:rPr>
          <w:rFonts w:ascii="Times New Roman" w:hAnsi="Times New Roman" w:cs="Times New Roman"/>
          <w:sz w:val="24"/>
          <w:szCs w:val="24"/>
          <w:lang w:val="en-US"/>
        </w:rPr>
        <w:t>au</w:t>
      </w:r>
      <w:r w:rsidRPr="001709F6">
        <w:rPr>
          <w:rFonts w:ascii="Times New Roman" w:hAnsi="Times New Roman" w:cs="Times New Roman"/>
          <w:sz w:val="24"/>
          <w:szCs w:val="24"/>
          <w:lang w:val="en-US"/>
        </w:rPr>
        <w:t xml:space="preserve"> Red Bull Arts New York, 2020. </w:t>
      </w:r>
      <w:r w:rsidRPr="009E376D">
        <w:rPr>
          <w:rFonts w:ascii="Times New Roman" w:hAnsi="Times New Roman" w:cs="Times New Roman"/>
          <w:sz w:val="24"/>
          <w:szCs w:val="24"/>
        </w:rPr>
        <w:t xml:space="preserve">Photo de Dario Lasagni. </w:t>
      </w:r>
      <w:r w:rsidRPr="00EC4EF2">
        <w:rPr>
          <w:rFonts w:ascii="Times New Roman" w:hAnsi="Times New Roman" w:cs="Times New Roman"/>
          <w:sz w:val="24"/>
          <w:szCs w:val="24"/>
        </w:rPr>
        <w:t>Ensemble des oeuvres: Courtesy l’artiste et du Red Bull Arts.</w:t>
      </w:r>
    </w:p>
    <w:p w14:paraId="4F958BFA" w14:textId="64C5C9BE" w:rsidR="00EC4EF2" w:rsidRDefault="00EC4EF2" w:rsidP="00EC4EF2">
      <w:pPr>
        <w:rPr>
          <w:rFonts w:ascii="Times New Roman" w:hAnsi="Times New Roman" w:cs="Times New Roman"/>
          <w:b/>
          <w:bCs/>
          <w:sz w:val="24"/>
          <w:szCs w:val="24"/>
        </w:rPr>
      </w:pPr>
    </w:p>
    <w:p w14:paraId="389EF8DA" w14:textId="77777777" w:rsidR="009E376D" w:rsidRPr="009E376D" w:rsidRDefault="009E376D" w:rsidP="009E376D">
      <w:pPr>
        <w:rPr>
          <w:rFonts w:ascii="Times New Roman" w:hAnsi="Times New Roman" w:cs="Times New Roman"/>
          <w:b/>
          <w:bCs/>
          <w:sz w:val="24"/>
          <w:szCs w:val="24"/>
          <w:lang w:val="en-US"/>
        </w:rPr>
      </w:pPr>
      <w:r w:rsidRPr="009E376D">
        <w:rPr>
          <w:rFonts w:ascii="Times New Roman" w:hAnsi="Times New Roman" w:cs="Times New Roman"/>
          <w:b/>
          <w:bCs/>
          <w:sz w:val="24"/>
          <w:szCs w:val="24"/>
          <w:lang w:val="en-US"/>
        </w:rPr>
        <w:t>TELFAR</w:t>
      </w:r>
      <w:r w:rsidRPr="009E376D">
        <w:rPr>
          <w:rFonts w:ascii="Times New Roman" w:hAnsi="Times New Roman" w:cs="Times New Roman"/>
          <w:b/>
          <w:bCs/>
          <w:sz w:val="24"/>
          <w:szCs w:val="24"/>
          <w:lang w:val="en-US"/>
        </w:rPr>
        <w:br/>
      </w:r>
      <w:r w:rsidRPr="009E376D">
        <w:rPr>
          <w:rFonts w:ascii="Times New Roman" w:hAnsi="Times New Roman" w:cs="Times New Roman"/>
          <w:sz w:val="24"/>
          <w:szCs w:val="24"/>
          <w:lang w:val="en-US"/>
        </w:rPr>
        <w:t>Courtesy de David Gannon</w:t>
      </w:r>
    </w:p>
    <w:p w14:paraId="68AA4AAD" w14:textId="67FFC0F6" w:rsidR="00822D45" w:rsidRDefault="00822D45" w:rsidP="00822D45">
      <w:pPr>
        <w:rPr>
          <w:rFonts w:ascii="Times New Roman" w:hAnsi="Times New Roman" w:cs="Times New Roman"/>
          <w:lang w:val="en-US"/>
        </w:rPr>
      </w:pPr>
    </w:p>
    <w:p w14:paraId="79342F94" w14:textId="77777777" w:rsidR="00822D45" w:rsidRPr="00822D45" w:rsidRDefault="00822D45" w:rsidP="00822D45">
      <w:pPr>
        <w:rPr>
          <w:rFonts w:ascii="Times New Roman" w:hAnsi="Times New Roman" w:cs="Times New Roman"/>
          <w:lang w:val="en-US"/>
        </w:rPr>
      </w:pPr>
    </w:p>
    <w:sectPr w:rsidR="00822D45" w:rsidRPr="00822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504030101020102"/>
    <w:charset w:val="00"/>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8D"/>
    <w:rsid w:val="0009648D"/>
    <w:rsid w:val="000A30F6"/>
    <w:rsid w:val="001709F6"/>
    <w:rsid w:val="004743ED"/>
    <w:rsid w:val="004C57AA"/>
    <w:rsid w:val="0056180E"/>
    <w:rsid w:val="00794FBC"/>
    <w:rsid w:val="007F6BDB"/>
    <w:rsid w:val="00822D45"/>
    <w:rsid w:val="00837A10"/>
    <w:rsid w:val="00852BA7"/>
    <w:rsid w:val="00905F07"/>
    <w:rsid w:val="00945C8A"/>
    <w:rsid w:val="0095425A"/>
    <w:rsid w:val="009A1F46"/>
    <w:rsid w:val="009E376D"/>
    <w:rsid w:val="00B82BCC"/>
    <w:rsid w:val="00BB43D9"/>
    <w:rsid w:val="00BB7D45"/>
    <w:rsid w:val="00C3403D"/>
    <w:rsid w:val="00C678E4"/>
    <w:rsid w:val="00D26F91"/>
    <w:rsid w:val="00D303F5"/>
    <w:rsid w:val="00DD76B5"/>
    <w:rsid w:val="00EA051A"/>
    <w:rsid w:val="00EC4EF2"/>
    <w:rsid w:val="00EE74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3C1B"/>
  <w15:chartTrackingRefBased/>
  <w15:docId w15:val="{773A2F68-007B-4CEB-B4B1-74D55945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C4EF2"/>
    <w:rPr>
      <w:rFonts w:ascii="Unica77 LL" w:hAnsi="Unica77 LL" w:cs="Unica77 L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202">
      <w:bodyDiv w:val="1"/>
      <w:marLeft w:val="0"/>
      <w:marRight w:val="0"/>
      <w:marTop w:val="0"/>
      <w:marBottom w:val="0"/>
      <w:divBdr>
        <w:top w:val="none" w:sz="0" w:space="0" w:color="auto"/>
        <w:left w:val="none" w:sz="0" w:space="0" w:color="auto"/>
        <w:bottom w:val="none" w:sz="0" w:space="0" w:color="auto"/>
        <w:right w:val="none" w:sz="0" w:space="0" w:color="auto"/>
      </w:divBdr>
    </w:div>
    <w:div w:id="8575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Gonzalez</dc:creator>
  <cp:keywords/>
  <dc:description/>
  <cp:lastModifiedBy>Priscilla Gonzalez</cp:lastModifiedBy>
  <cp:revision>17</cp:revision>
  <cp:lastPrinted>2021-11-10T11:21:00Z</cp:lastPrinted>
  <dcterms:created xsi:type="dcterms:W3CDTF">2021-10-06T14:08:00Z</dcterms:created>
  <dcterms:modified xsi:type="dcterms:W3CDTF">2021-11-15T12:50:00Z</dcterms:modified>
</cp:coreProperties>
</file>